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7C9CC" w14:textId="77777777" w:rsidR="009F7E21" w:rsidRDefault="009F7E21" w:rsidP="009F7E21">
      <w:pPr>
        <w:shd w:val="clear" w:color="auto" w:fill="FFFFFF"/>
        <w:spacing w:after="0" w:line="240" w:lineRule="auto"/>
        <w:rPr>
          <w:rFonts w:ascii="inherit" w:eastAsia="Times New Roman" w:hAnsi="inherit" w:cs="Segoe UI Historic"/>
          <w:color w:val="080809"/>
          <w:sz w:val="23"/>
          <w:szCs w:val="23"/>
        </w:rPr>
      </w:pPr>
    </w:p>
    <w:p w14:paraId="00926CC6" w14:textId="21A31E37" w:rsidR="009F7E21" w:rsidRPr="009F7E21" w:rsidRDefault="009F7E21" w:rsidP="009F7E21">
      <w:pPr>
        <w:shd w:val="clear" w:color="auto" w:fill="FFFFFF"/>
        <w:spacing w:after="0" w:line="240" w:lineRule="auto"/>
        <w:jc w:val="center"/>
        <w:rPr>
          <w:rFonts w:ascii="inherit" w:eastAsia="Times New Roman" w:hAnsi="inherit" w:cs="Segoe UI Historic"/>
          <w:b/>
          <w:bCs/>
          <w:color w:val="080809"/>
          <w:sz w:val="23"/>
          <w:szCs w:val="23"/>
        </w:rPr>
      </w:pPr>
      <w:r w:rsidRPr="009F7E21">
        <w:rPr>
          <w:rFonts w:ascii="inherit" w:eastAsia="Times New Roman" w:hAnsi="inherit" w:cs="Segoe UI Historic"/>
          <w:b/>
          <w:bCs/>
          <w:color w:val="080809"/>
          <w:sz w:val="23"/>
          <w:szCs w:val="23"/>
        </w:rPr>
        <w:t>One-Day Workshop on Strengthening Quality Assurance Practices and SAR Development in Affiliated Colleges</w:t>
      </w:r>
    </w:p>
    <w:p w14:paraId="0C63A466" w14:textId="3DC3F537" w:rsidR="009F7E21" w:rsidRPr="009F7E21" w:rsidRDefault="009F7E21" w:rsidP="009F7E21">
      <w:pPr>
        <w:shd w:val="clear" w:color="auto" w:fill="FFFFFF"/>
        <w:spacing w:after="0" w:line="240" w:lineRule="auto"/>
        <w:rPr>
          <w:rFonts w:ascii="inherit" w:eastAsia="Times New Roman" w:hAnsi="inherit" w:cs="Segoe UI Historic"/>
          <w:color w:val="080809"/>
          <w:sz w:val="23"/>
          <w:szCs w:val="23"/>
        </w:rPr>
      </w:pPr>
      <w:r w:rsidRPr="009F7E21">
        <w:rPr>
          <w:rFonts w:ascii="inherit" w:eastAsia="Times New Roman" w:hAnsi="inherit" w:cs="Segoe UI Historic"/>
          <w:color w:val="080809"/>
          <w:sz w:val="23"/>
          <w:szCs w:val="23"/>
        </w:rPr>
        <w:t>The Quality Enhancement Cell (QEC) of The Women University Multan organized a one-day workshop on "Strengthening Quality Assurance Practices and SAR Development in Affiliated Colleges</w:t>
      </w:r>
      <w:r>
        <w:rPr>
          <w:rFonts w:ascii="inherit" w:eastAsia="Times New Roman" w:hAnsi="inherit" w:cs="Segoe UI Historic"/>
          <w:color w:val="080809"/>
          <w:sz w:val="23"/>
          <w:szCs w:val="23"/>
        </w:rPr>
        <w:t xml:space="preserve">” on 21 October, 2025. </w:t>
      </w:r>
      <w:r w:rsidRPr="009F7E21">
        <w:rPr>
          <w:rFonts w:ascii="inherit" w:eastAsia="Times New Roman" w:hAnsi="inherit" w:cs="Segoe UI Historic"/>
          <w:color w:val="080809"/>
          <w:sz w:val="23"/>
          <w:szCs w:val="23"/>
        </w:rPr>
        <w:t xml:space="preserve"> The workshop aimed to enhance understanding and implementation of Quality Assurance (QA) mechanisms, improve documentation practices, and ensure timely data submission to QEC. </w:t>
      </w:r>
    </w:p>
    <w:p w14:paraId="65A6A6EF" w14:textId="77777777" w:rsidR="009F7E21" w:rsidRPr="009F7E21" w:rsidRDefault="009F7E21" w:rsidP="009F7E21">
      <w:pPr>
        <w:shd w:val="clear" w:color="auto" w:fill="FFFFFF"/>
        <w:spacing w:after="0" w:line="240" w:lineRule="auto"/>
        <w:rPr>
          <w:rFonts w:ascii="inherit" w:eastAsia="Times New Roman" w:hAnsi="inherit" w:cs="Segoe UI Historic"/>
          <w:color w:val="080809"/>
          <w:sz w:val="23"/>
          <w:szCs w:val="23"/>
        </w:rPr>
      </w:pPr>
      <w:r w:rsidRPr="009F7E21">
        <w:rPr>
          <w:rFonts w:ascii="inherit" w:eastAsia="Times New Roman" w:hAnsi="inherit" w:cs="Segoe UI Historic"/>
          <w:color w:val="080809"/>
          <w:sz w:val="23"/>
          <w:szCs w:val="23"/>
        </w:rPr>
        <w:t xml:space="preserve">Dr. Farah Deeba, Director QEC, discussed QA's importance in maintaining academic standards and institutional accountability. She outlined QEC's mandate, presented the QEC organogram, and guided participants on conducting internal QA and developing faculty folders. Ms. Uzma Ishaq, Assistant Director-QEC, focused on preparing Self-Assessment Reports (SARs), emphasizing collective responsibility, accurate documentation, and teamwork. </w:t>
      </w:r>
    </w:p>
    <w:p w14:paraId="455F07E9" w14:textId="77777777" w:rsidR="009F7E21" w:rsidRPr="009F7E21" w:rsidRDefault="009F7E21" w:rsidP="009F7E21">
      <w:pPr>
        <w:shd w:val="clear" w:color="auto" w:fill="FFFFFF"/>
        <w:spacing w:after="0" w:line="240" w:lineRule="auto"/>
        <w:rPr>
          <w:rFonts w:ascii="inherit" w:eastAsia="Times New Roman" w:hAnsi="inherit" w:cs="Segoe UI Historic"/>
          <w:color w:val="080809"/>
          <w:sz w:val="23"/>
          <w:szCs w:val="23"/>
        </w:rPr>
      </w:pPr>
      <w:r w:rsidRPr="009F7E21">
        <w:rPr>
          <w:rFonts w:ascii="inherit" w:eastAsia="Times New Roman" w:hAnsi="inherit" w:cs="Segoe UI Historic"/>
          <w:color w:val="080809"/>
          <w:sz w:val="23"/>
          <w:szCs w:val="23"/>
        </w:rPr>
        <w:t xml:space="preserve">The </w:t>
      </w:r>
      <w:proofErr w:type="gramStart"/>
      <w:r w:rsidRPr="009F7E21">
        <w:rPr>
          <w:rFonts w:ascii="inherit" w:eastAsia="Times New Roman" w:hAnsi="inherit" w:cs="Segoe UI Historic"/>
          <w:color w:val="080809"/>
          <w:sz w:val="23"/>
          <w:szCs w:val="23"/>
        </w:rPr>
        <w:t>workshop built</w:t>
      </w:r>
      <w:proofErr w:type="gramEnd"/>
      <w:r w:rsidRPr="009F7E21">
        <w:rPr>
          <w:rFonts w:ascii="inherit" w:eastAsia="Times New Roman" w:hAnsi="inherit" w:cs="Segoe UI Historic"/>
          <w:color w:val="080809"/>
          <w:sz w:val="23"/>
          <w:szCs w:val="23"/>
        </w:rPr>
        <w:t xml:space="preserve"> capacity among faculty and administrators, providing clear guidance aligned with HEC's standards. Participants expressed commitment to applying learned practices. QEC remains committed to supporting affiliated colleges in strengthening QA systems. Recommendations include designating QA focal persons, conducting regular trainings, streamlining SAR processes, and establishing monitoring mechanisms to ensure compliance and enhance institutional performance.</w:t>
      </w:r>
    </w:p>
    <w:p w14:paraId="1471ABB5" w14:textId="75F566AE" w:rsidR="00435241" w:rsidRDefault="00435241"/>
    <w:p w14:paraId="6271292B" w14:textId="7BC4FDFD" w:rsidR="009F7E21" w:rsidRDefault="009F7E21">
      <w:r>
        <w:rPr>
          <w:noProof/>
        </w:rPr>
        <w:drawing>
          <wp:inline distT="0" distB="0" distL="0" distR="0" wp14:anchorId="56FD2ADF" wp14:editId="718F5017">
            <wp:extent cx="5943600" cy="3958590"/>
            <wp:effectExtent l="0" t="0" r="0" b="3810"/>
            <wp:docPr id="1" name="Picture 1" descr="May be an image of one or more people and headsca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one or more people and headscar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958590"/>
                    </a:xfrm>
                    <a:prstGeom prst="rect">
                      <a:avLst/>
                    </a:prstGeom>
                    <a:noFill/>
                    <a:ln>
                      <a:noFill/>
                    </a:ln>
                  </pic:spPr>
                </pic:pic>
              </a:graphicData>
            </a:graphic>
          </wp:inline>
        </w:drawing>
      </w:r>
    </w:p>
    <w:sectPr w:rsidR="009F7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21"/>
    <w:rsid w:val="00435241"/>
    <w:rsid w:val="009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9A3C5"/>
  <w15:chartTrackingRefBased/>
  <w15:docId w15:val="{841E1D1C-2C8E-4F26-810E-55AF2F55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441533">
      <w:bodyDiv w:val="1"/>
      <w:marLeft w:val="0"/>
      <w:marRight w:val="0"/>
      <w:marTop w:val="0"/>
      <w:marBottom w:val="0"/>
      <w:divBdr>
        <w:top w:val="none" w:sz="0" w:space="0" w:color="auto"/>
        <w:left w:val="none" w:sz="0" w:space="0" w:color="auto"/>
        <w:bottom w:val="none" w:sz="0" w:space="0" w:color="auto"/>
        <w:right w:val="none" w:sz="0" w:space="0" w:color="auto"/>
      </w:divBdr>
      <w:divsChild>
        <w:div w:id="739015861">
          <w:marLeft w:val="0"/>
          <w:marRight w:val="0"/>
          <w:marTop w:val="0"/>
          <w:marBottom w:val="0"/>
          <w:divBdr>
            <w:top w:val="none" w:sz="0" w:space="0" w:color="auto"/>
            <w:left w:val="none" w:sz="0" w:space="0" w:color="auto"/>
            <w:bottom w:val="none" w:sz="0" w:space="0" w:color="auto"/>
            <w:right w:val="none" w:sz="0" w:space="0" w:color="auto"/>
          </w:divBdr>
          <w:divsChild>
            <w:div w:id="2038001399">
              <w:marLeft w:val="0"/>
              <w:marRight w:val="0"/>
              <w:marTop w:val="0"/>
              <w:marBottom w:val="0"/>
              <w:divBdr>
                <w:top w:val="none" w:sz="0" w:space="0" w:color="auto"/>
                <w:left w:val="none" w:sz="0" w:space="0" w:color="auto"/>
                <w:bottom w:val="none" w:sz="0" w:space="0" w:color="auto"/>
                <w:right w:val="none" w:sz="0" w:space="0" w:color="auto"/>
              </w:divBdr>
            </w:div>
          </w:divsChild>
        </w:div>
        <w:div w:id="1827817366">
          <w:marLeft w:val="0"/>
          <w:marRight w:val="0"/>
          <w:marTop w:val="120"/>
          <w:marBottom w:val="0"/>
          <w:divBdr>
            <w:top w:val="none" w:sz="0" w:space="0" w:color="auto"/>
            <w:left w:val="none" w:sz="0" w:space="0" w:color="auto"/>
            <w:bottom w:val="none" w:sz="0" w:space="0" w:color="auto"/>
            <w:right w:val="none" w:sz="0" w:space="0" w:color="auto"/>
          </w:divBdr>
          <w:divsChild>
            <w:div w:id="1314601371">
              <w:marLeft w:val="0"/>
              <w:marRight w:val="0"/>
              <w:marTop w:val="0"/>
              <w:marBottom w:val="0"/>
              <w:divBdr>
                <w:top w:val="none" w:sz="0" w:space="0" w:color="auto"/>
                <w:left w:val="none" w:sz="0" w:space="0" w:color="auto"/>
                <w:bottom w:val="none" w:sz="0" w:space="0" w:color="auto"/>
                <w:right w:val="none" w:sz="0" w:space="0" w:color="auto"/>
              </w:divBdr>
            </w:div>
            <w:div w:id="1968511817">
              <w:marLeft w:val="0"/>
              <w:marRight w:val="0"/>
              <w:marTop w:val="0"/>
              <w:marBottom w:val="0"/>
              <w:divBdr>
                <w:top w:val="none" w:sz="0" w:space="0" w:color="auto"/>
                <w:left w:val="none" w:sz="0" w:space="0" w:color="auto"/>
                <w:bottom w:val="none" w:sz="0" w:space="0" w:color="auto"/>
                <w:right w:val="none" w:sz="0" w:space="0" w:color="auto"/>
              </w:divBdr>
            </w:div>
            <w:div w:id="105952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Farahdeeba39@outlook.com</dc:creator>
  <cp:keywords/>
  <dc:description/>
  <cp:lastModifiedBy>Farahdeeba39@outlook.com</cp:lastModifiedBy>
  <cp:revision>1</cp:revision>
  <dcterms:created xsi:type="dcterms:W3CDTF">2026-01-14T16:23:00Z</dcterms:created>
  <dcterms:modified xsi:type="dcterms:W3CDTF">2026-01-14T16:29:00Z</dcterms:modified>
</cp:coreProperties>
</file>